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>Ministry of Education and Science of the Republic of Kazakhstan</w:t>
      </w: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 xml:space="preserve">A. </w:t>
      </w:r>
      <w:proofErr w:type="spellStart"/>
      <w:r w:rsidRPr="00591ACC">
        <w:rPr>
          <w:rFonts w:eastAsia="MS Mincho"/>
          <w:b/>
          <w:sz w:val="28"/>
          <w:szCs w:val="28"/>
          <w:lang w:val="en-GB" w:eastAsia="en-US"/>
        </w:rPr>
        <w:t>Baitursynov</w:t>
      </w:r>
      <w:proofErr w:type="spellEnd"/>
      <w:r w:rsidRPr="00591ACC">
        <w:rPr>
          <w:rFonts w:eastAsia="MS Mincho"/>
          <w:b/>
          <w:sz w:val="28"/>
          <w:szCs w:val="28"/>
          <w:lang w:val="en-GB" w:eastAsia="en-US"/>
        </w:rPr>
        <w:t xml:space="preserve"> </w:t>
      </w:r>
      <w:proofErr w:type="spellStart"/>
      <w:r w:rsidRPr="00591ACC">
        <w:rPr>
          <w:rFonts w:eastAsia="MS Mincho"/>
          <w:b/>
          <w:sz w:val="28"/>
          <w:szCs w:val="28"/>
          <w:lang w:val="en-GB" w:eastAsia="en-US"/>
        </w:rPr>
        <w:t>Kostanai</w:t>
      </w:r>
      <w:proofErr w:type="spellEnd"/>
      <w:r w:rsidRPr="00591ACC">
        <w:rPr>
          <w:rFonts w:eastAsia="MS Mincho"/>
          <w:b/>
          <w:sz w:val="28"/>
          <w:szCs w:val="28"/>
          <w:lang w:val="en-GB" w:eastAsia="en-US"/>
        </w:rPr>
        <w:t xml:space="preserve"> State University </w:t>
      </w:r>
    </w:p>
    <w:p w:rsidR="007C4934" w:rsidRPr="00577FDD" w:rsidRDefault="007C4934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77FDD" w:rsidRDefault="00591ACC">
      <w:pPr>
        <w:rPr>
          <w:b/>
          <w:lang w:val="en-US"/>
        </w:rPr>
      </w:pPr>
    </w:p>
    <w:p w:rsidR="00591ACC" w:rsidRPr="00591ACC" w:rsidRDefault="00591ACC" w:rsidP="00591ACC">
      <w:pPr>
        <w:jc w:val="center"/>
        <w:rPr>
          <w:b/>
          <w:lang w:val="en-US"/>
        </w:rPr>
      </w:pPr>
      <w:r w:rsidRPr="00591ACC">
        <w:rPr>
          <w:b/>
          <w:sz w:val="28"/>
          <w:szCs w:val="28"/>
          <w:lang w:val="en-US"/>
        </w:rPr>
        <w:t>Civil law and procedure Department</w:t>
      </w:r>
    </w:p>
    <w:p w:rsidR="00591ACC" w:rsidRPr="00591ACC" w:rsidRDefault="00591ACC" w:rsidP="00591ACC">
      <w:pPr>
        <w:rPr>
          <w:b/>
          <w:lang w:val="en-US"/>
        </w:rPr>
      </w:pPr>
    </w:p>
    <w:p w:rsidR="00591ACC" w:rsidRPr="00591ACC" w:rsidRDefault="00591ACC" w:rsidP="00591ACC">
      <w:pPr>
        <w:rPr>
          <w:b/>
          <w:lang w:val="en-US"/>
        </w:rPr>
      </w:pP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 xml:space="preserve">Educational and Methodological Complex </w:t>
      </w:r>
      <w:proofErr w:type="gramStart"/>
      <w:r w:rsidRPr="00591ACC">
        <w:rPr>
          <w:rFonts w:eastAsia="MS Mincho"/>
          <w:b/>
          <w:sz w:val="28"/>
          <w:szCs w:val="28"/>
          <w:lang w:val="en-GB" w:eastAsia="en-US"/>
        </w:rPr>
        <w:t>of  ''</w:t>
      </w:r>
      <w:proofErr w:type="gramEnd"/>
      <w:r w:rsidRPr="00591ACC">
        <w:rPr>
          <w:rFonts w:eastAsia="MS Mincho"/>
          <w:b/>
          <w:sz w:val="28"/>
          <w:szCs w:val="28"/>
          <w:lang w:val="en-US" w:eastAsia="en-US"/>
        </w:rPr>
        <w:t xml:space="preserve"> </w:t>
      </w:r>
      <w:r w:rsidR="00EB2E9A">
        <w:rPr>
          <w:rFonts w:eastAsia="MS Mincho"/>
          <w:b/>
          <w:sz w:val="28"/>
          <w:szCs w:val="28"/>
          <w:lang w:val="en-US" w:eastAsia="en-US"/>
        </w:rPr>
        <w:t>Basics of law”</w:t>
      </w:r>
      <w:r w:rsidRPr="00591ACC">
        <w:rPr>
          <w:rFonts w:eastAsia="MS Mincho"/>
          <w:b/>
          <w:sz w:val="28"/>
          <w:szCs w:val="28"/>
          <w:lang w:val="en-GB" w:eastAsia="en-US"/>
        </w:rPr>
        <w:t xml:space="preserve"> course</w:t>
      </w:r>
    </w:p>
    <w:p w:rsidR="00591ACC" w:rsidRPr="00591ACC" w:rsidRDefault="00591ACC" w:rsidP="00591ACC">
      <w:pPr>
        <w:jc w:val="center"/>
        <w:rPr>
          <w:rFonts w:eastAsia="MS Mincho"/>
          <w:b/>
          <w:sz w:val="28"/>
          <w:szCs w:val="28"/>
          <w:lang w:val="en-GB" w:eastAsia="en-US"/>
        </w:rPr>
      </w:pPr>
      <w:r w:rsidRPr="00591ACC">
        <w:rPr>
          <w:rFonts w:eastAsia="MS Mincho"/>
          <w:b/>
          <w:sz w:val="28"/>
          <w:szCs w:val="28"/>
          <w:lang w:val="en-GB" w:eastAsia="en-US"/>
        </w:rPr>
        <w:t>(EMC)</w:t>
      </w:r>
    </w:p>
    <w:p w:rsidR="00591ACC" w:rsidRPr="00591ACC" w:rsidRDefault="00591ACC" w:rsidP="00591ACC">
      <w:pPr>
        <w:pStyle w:val="1"/>
        <w:spacing w:line="360" w:lineRule="auto"/>
        <w:ind w:left="1800"/>
        <w:rPr>
          <w:b/>
          <w:color w:val="FF0000"/>
          <w:sz w:val="36"/>
          <w:szCs w:val="36"/>
          <w:lang w:val="en-US"/>
        </w:rPr>
      </w:pPr>
      <w:r w:rsidRPr="00591ACC">
        <w:rPr>
          <w:b/>
          <w:color w:val="FF0000"/>
          <w:sz w:val="36"/>
          <w:szCs w:val="36"/>
          <w:lang w:val="en-US"/>
        </w:rPr>
        <w:t xml:space="preserve">                    </w:t>
      </w:r>
    </w:p>
    <w:p w:rsidR="00C24427" w:rsidRPr="00EB2E9A" w:rsidRDefault="00591ACC" w:rsidP="00923D38">
      <w:pPr>
        <w:pStyle w:val="1"/>
        <w:ind w:left="1800"/>
        <w:rPr>
          <w:b/>
          <w:szCs w:val="28"/>
          <w:lang w:val="en-US"/>
        </w:rPr>
      </w:pPr>
      <w:r w:rsidRPr="00EB2E9A">
        <w:rPr>
          <w:b/>
          <w:color w:val="FF0000"/>
          <w:szCs w:val="28"/>
          <w:lang w:val="en-US"/>
        </w:rPr>
        <w:t xml:space="preserve">  </w:t>
      </w:r>
      <w:r w:rsidR="00C24427" w:rsidRPr="00EB2E9A">
        <w:rPr>
          <w:b/>
          <w:szCs w:val="28"/>
          <w:lang w:val="en-US"/>
        </w:rPr>
        <w:t>5</w:t>
      </w:r>
      <w:r w:rsidR="00C24427" w:rsidRPr="00EB2E9A">
        <w:rPr>
          <w:b/>
          <w:szCs w:val="28"/>
        </w:rPr>
        <w:t>В</w:t>
      </w:r>
      <w:r w:rsidR="00C24427" w:rsidRPr="00EB2E9A">
        <w:rPr>
          <w:b/>
          <w:szCs w:val="28"/>
          <w:lang w:val="en-US"/>
        </w:rPr>
        <w:t>050500– Regional studies</w:t>
      </w:r>
    </w:p>
    <w:p w:rsidR="00C24427" w:rsidRPr="00EB2E9A" w:rsidRDefault="00C24427" w:rsidP="00923D38">
      <w:pPr>
        <w:ind w:left="1800"/>
        <w:rPr>
          <w:b/>
          <w:sz w:val="28"/>
          <w:szCs w:val="28"/>
          <w:lang w:val="en-US"/>
        </w:rPr>
      </w:pPr>
      <w:r w:rsidRPr="00EB2E9A">
        <w:rPr>
          <w:b/>
          <w:sz w:val="28"/>
          <w:szCs w:val="28"/>
          <w:lang w:val="en-US"/>
        </w:rPr>
        <w:t xml:space="preserve"> </w:t>
      </w:r>
      <w:r w:rsidR="00EB2E9A">
        <w:rPr>
          <w:b/>
          <w:sz w:val="28"/>
          <w:szCs w:val="28"/>
          <w:lang w:val="en-US"/>
        </w:rPr>
        <w:t xml:space="preserve"> </w:t>
      </w:r>
      <w:r w:rsidRPr="00EB2E9A">
        <w:rPr>
          <w:b/>
          <w:sz w:val="28"/>
          <w:szCs w:val="28"/>
          <w:lang w:val="en-US"/>
        </w:rPr>
        <w:t>5</w:t>
      </w:r>
      <w:r w:rsidRPr="00EB2E9A">
        <w:rPr>
          <w:b/>
          <w:sz w:val="28"/>
          <w:szCs w:val="28"/>
        </w:rPr>
        <w:t>В</w:t>
      </w:r>
      <w:r w:rsidRPr="00EB2E9A">
        <w:rPr>
          <w:b/>
          <w:sz w:val="28"/>
          <w:szCs w:val="28"/>
          <w:lang w:val="en-US"/>
        </w:rPr>
        <w:t>030100 - Computing systems and software</w:t>
      </w:r>
    </w:p>
    <w:p w:rsidR="00591ACC" w:rsidRPr="00EB2E9A" w:rsidRDefault="00EB2E9A" w:rsidP="00923D38">
      <w:pPr>
        <w:pStyle w:val="1"/>
        <w:ind w:left="1800"/>
        <w:rPr>
          <w:b/>
          <w:szCs w:val="28"/>
          <w:lang w:val="en-US"/>
        </w:rPr>
      </w:pPr>
      <w:r w:rsidRPr="00EB2E9A">
        <w:rPr>
          <w:b/>
          <w:szCs w:val="28"/>
          <w:lang w:val="en-US"/>
        </w:rPr>
        <w:t xml:space="preserve">  5B070800 – Ecology</w:t>
      </w:r>
    </w:p>
    <w:p w:rsidR="00EB2E9A" w:rsidRPr="00EB2E9A" w:rsidRDefault="00EB2E9A" w:rsidP="00923D38">
      <w:pPr>
        <w:ind w:left="1800"/>
        <w:rPr>
          <w:b/>
          <w:sz w:val="28"/>
          <w:szCs w:val="28"/>
          <w:lang w:val="en-US"/>
        </w:rPr>
      </w:pPr>
      <w:r w:rsidRPr="00EB2E9A">
        <w:rPr>
          <w:b/>
          <w:sz w:val="28"/>
          <w:szCs w:val="28"/>
          <w:lang w:val="en-US"/>
        </w:rPr>
        <w:t xml:space="preserve">  5B071300 – History</w:t>
      </w:r>
    </w:p>
    <w:p w:rsidR="00EB2E9A" w:rsidRPr="00EB2E9A" w:rsidRDefault="00EB2E9A" w:rsidP="00923D38">
      <w:pPr>
        <w:ind w:left="1800"/>
        <w:rPr>
          <w:b/>
          <w:sz w:val="28"/>
          <w:szCs w:val="28"/>
          <w:lang w:val="en-US"/>
        </w:rPr>
      </w:pPr>
      <w:r w:rsidRPr="00EB2E9A">
        <w:rPr>
          <w:b/>
          <w:sz w:val="28"/>
          <w:szCs w:val="28"/>
          <w:lang w:val="en-US"/>
        </w:rPr>
        <w:t>  5</w:t>
      </w:r>
      <w:r w:rsidRPr="00EB2E9A">
        <w:rPr>
          <w:b/>
          <w:sz w:val="28"/>
          <w:szCs w:val="28"/>
        </w:rPr>
        <w:t>В</w:t>
      </w:r>
      <w:r w:rsidRPr="00EB2E9A">
        <w:rPr>
          <w:b/>
          <w:sz w:val="28"/>
          <w:szCs w:val="28"/>
          <w:lang w:val="en-US"/>
        </w:rPr>
        <w:t>060400 – Physics</w:t>
      </w:r>
    </w:p>
    <w:p w:rsidR="00EB2E9A" w:rsidRPr="00EB2E9A" w:rsidRDefault="00EB2E9A" w:rsidP="00923D38">
      <w:pPr>
        <w:ind w:left="1800"/>
        <w:rPr>
          <w:b/>
          <w:sz w:val="28"/>
          <w:szCs w:val="28"/>
          <w:lang w:val="en-US"/>
        </w:rPr>
      </w:pPr>
      <w:r w:rsidRPr="00EB2E9A">
        <w:rPr>
          <w:b/>
          <w:sz w:val="28"/>
          <w:szCs w:val="28"/>
          <w:lang w:val="en-US"/>
        </w:rPr>
        <w:t xml:space="preserve">  5</w:t>
      </w:r>
      <w:r w:rsidRPr="00EB2E9A">
        <w:rPr>
          <w:b/>
          <w:sz w:val="28"/>
          <w:szCs w:val="28"/>
        </w:rPr>
        <w:t>В</w:t>
      </w:r>
      <w:r w:rsidRPr="00EB2E9A">
        <w:rPr>
          <w:b/>
          <w:sz w:val="28"/>
          <w:szCs w:val="28"/>
          <w:lang w:val="en-US"/>
        </w:rPr>
        <w:t>071800 – Electrical power industry</w:t>
      </w:r>
    </w:p>
    <w:p w:rsidR="00EB2E9A" w:rsidRPr="00EB2E9A" w:rsidRDefault="00EB2E9A" w:rsidP="00923D38">
      <w:pPr>
        <w:ind w:left="180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</w:t>
      </w:r>
      <w:r w:rsidRPr="00EB2E9A">
        <w:rPr>
          <w:b/>
          <w:sz w:val="28"/>
          <w:szCs w:val="28"/>
          <w:lang w:val="en-US"/>
        </w:rPr>
        <w:t xml:space="preserve">5B051100 – Marketing </w:t>
      </w:r>
    </w:p>
    <w:p w:rsidR="00EB2E9A" w:rsidRPr="00EB2E9A" w:rsidRDefault="00EB2E9A" w:rsidP="00923D38">
      <w:pPr>
        <w:ind w:left="180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</w:t>
      </w:r>
      <w:r w:rsidRPr="00EB2E9A">
        <w:rPr>
          <w:b/>
          <w:sz w:val="28"/>
          <w:szCs w:val="28"/>
          <w:lang w:val="en-US"/>
        </w:rPr>
        <w:t xml:space="preserve">5B050900 </w:t>
      </w:r>
      <w:proofErr w:type="gramStart"/>
      <w:r w:rsidRPr="00EB2E9A">
        <w:rPr>
          <w:b/>
          <w:sz w:val="28"/>
          <w:szCs w:val="28"/>
          <w:lang w:val="en-US"/>
        </w:rPr>
        <w:t xml:space="preserve">- </w:t>
      </w:r>
      <w:r>
        <w:rPr>
          <w:b/>
          <w:sz w:val="28"/>
          <w:szCs w:val="28"/>
          <w:lang w:val="en-US"/>
        </w:rPr>
        <w:t xml:space="preserve"> Finance</w:t>
      </w:r>
      <w:proofErr w:type="gramEnd"/>
    </w:p>
    <w:p w:rsidR="00EB2E9A" w:rsidRDefault="00EB2E9A" w:rsidP="00923D38">
      <w:pPr>
        <w:rPr>
          <w:lang w:val="en-US"/>
        </w:rPr>
      </w:pPr>
    </w:p>
    <w:p w:rsidR="00EB2E9A" w:rsidRPr="00EB2E9A" w:rsidRDefault="00EB2E9A" w:rsidP="00EB2E9A">
      <w:pPr>
        <w:rPr>
          <w:lang w:val="en-US"/>
        </w:rPr>
      </w:pPr>
    </w:p>
    <w:p w:rsidR="00EB2E9A" w:rsidRPr="00EB2E9A" w:rsidRDefault="00EB2E9A" w:rsidP="00EB2E9A">
      <w:pPr>
        <w:rPr>
          <w:lang w:val="en-US"/>
        </w:rPr>
      </w:pPr>
    </w:p>
    <w:p w:rsidR="00EB2E9A" w:rsidRPr="00EB2E9A" w:rsidRDefault="00EB2E9A" w:rsidP="00EB2E9A">
      <w:pPr>
        <w:rPr>
          <w:lang w:val="en-US"/>
        </w:rPr>
      </w:pPr>
    </w:p>
    <w:p w:rsidR="00EB2E9A" w:rsidRPr="00EB2E9A" w:rsidRDefault="00EB2E9A" w:rsidP="00EB2E9A">
      <w:pPr>
        <w:rPr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Pr="00591ACC" w:rsidRDefault="00591ACC">
      <w:pPr>
        <w:rPr>
          <w:b/>
          <w:lang w:val="en-US"/>
        </w:rPr>
      </w:pPr>
    </w:p>
    <w:p w:rsidR="00591ACC" w:rsidRDefault="00591ACC">
      <w:pPr>
        <w:rPr>
          <w:b/>
          <w:lang w:val="en-US"/>
        </w:rPr>
      </w:pPr>
    </w:p>
    <w:p w:rsidR="00923D38" w:rsidRPr="00577FDD" w:rsidRDefault="00923D38">
      <w:pPr>
        <w:rPr>
          <w:b/>
          <w:lang w:val="en-US"/>
        </w:rPr>
      </w:pPr>
    </w:p>
    <w:p w:rsidR="00591ACC" w:rsidRPr="00EB2E9A" w:rsidRDefault="00591ACC" w:rsidP="00591ACC">
      <w:pPr>
        <w:jc w:val="center"/>
        <w:rPr>
          <w:b/>
          <w:sz w:val="32"/>
          <w:szCs w:val="32"/>
          <w:lang w:val="en-US"/>
        </w:rPr>
      </w:pPr>
      <w:proofErr w:type="spellStart"/>
      <w:r w:rsidRPr="00591ACC">
        <w:rPr>
          <w:b/>
          <w:sz w:val="32"/>
          <w:szCs w:val="32"/>
          <w:lang w:val="en-US"/>
        </w:rPr>
        <w:t>Kostanai</w:t>
      </w:r>
      <w:proofErr w:type="spellEnd"/>
      <w:r w:rsidRPr="00591ACC">
        <w:rPr>
          <w:b/>
          <w:sz w:val="32"/>
          <w:szCs w:val="32"/>
          <w:lang w:val="en-US"/>
        </w:rPr>
        <w:t>, 201</w:t>
      </w:r>
      <w:r w:rsidR="00EB2E9A">
        <w:rPr>
          <w:b/>
          <w:sz w:val="32"/>
          <w:szCs w:val="32"/>
          <w:lang w:val="en-US"/>
        </w:rPr>
        <w:t>7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u w:val="single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lastRenderedPageBreak/>
        <w:t xml:space="preserve">The compiler: </w:t>
      </w:r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 xml:space="preserve">Natalia </w:t>
      </w:r>
      <w:proofErr w:type="spellStart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Korytnikova</w:t>
      </w:r>
      <w:proofErr w:type="spellEnd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 xml:space="preserve">, </w:t>
      </w:r>
      <w:proofErr w:type="spellStart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m.j</w:t>
      </w:r>
      <w:proofErr w:type="spellEnd"/>
      <w:r w:rsidR="006B4525" w:rsidRPr="006B4525">
        <w:rPr>
          <w:rFonts w:eastAsia="MS Mincho"/>
          <w:b/>
          <w:sz w:val="28"/>
          <w:szCs w:val="28"/>
          <w:u w:val="single"/>
          <w:lang w:val="en-GB" w:eastAsia="en-US"/>
        </w:rPr>
        <w:t>., senior lecture</w:t>
      </w:r>
    </w:p>
    <w:p w:rsidR="00591ACC" w:rsidRPr="006B4525" w:rsidRDefault="006B4525" w:rsidP="00591ACC">
      <w:pPr>
        <w:rPr>
          <w:rFonts w:eastAsia="MS Mincho"/>
          <w:sz w:val="28"/>
          <w:szCs w:val="28"/>
          <w:lang w:val="en-GB" w:eastAsia="en-US"/>
        </w:rPr>
      </w:pPr>
      <w:r w:rsidRPr="006B4525">
        <w:rPr>
          <w:rFonts w:eastAsia="MS Mincho"/>
          <w:sz w:val="28"/>
          <w:szCs w:val="28"/>
          <w:lang w:val="en-GB" w:eastAsia="en-US"/>
        </w:rPr>
        <w:t xml:space="preserve">                                 </w:t>
      </w:r>
      <w:r w:rsidR="00591ACC" w:rsidRPr="006B4525">
        <w:rPr>
          <w:rFonts w:eastAsia="MS Mincho"/>
          <w:sz w:val="28"/>
          <w:szCs w:val="28"/>
          <w:lang w:val="en-GB" w:eastAsia="en-US"/>
        </w:rPr>
        <w:t>Name, degree, title, position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</w:p>
    <w:p w:rsid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 xml:space="preserve">Recommended at the </w:t>
      </w:r>
      <w:r w:rsidRPr="006B4525">
        <w:rPr>
          <w:b/>
          <w:sz w:val="28"/>
          <w:szCs w:val="28"/>
          <w:u w:val="single"/>
          <w:lang w:val="en-US"/>
        </w:rPr>
        <w:t>Civil law and procedure</w:t>
      </w:r>
      <w:r w:rsidRPr="006B4525">
        <w:rPr>
          <w:b/>
          <w:sz w:val="28"/>
          <w:szCs w:val="28"/>
          <w:lang w:val="en-US"/>
        </w:rPr>
        <w:t xml:space="preserve"> </w:t>
      </w:r>
      <w:r w:rsidRPr="006B4525">
        <w:rPr>
          <w:rFonts w:eastAsia="MS Mincho"/>
          <w:b/>
          <w:sz w:val="28"/>
          <w:szCs w:val="28"/>
          <w:lang w:val="en-GB" w:eastAsia="en-US"/>
        </w:rPr>
        <w:t xml:space="preserve">Department session  </w:t>
      </w: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 xml:space="preserve"> </w:t>
      </w:r>
    </w:p>
    <w:p w:rsidR="00591ACC" w:rsidRDefault="00591ACC" w:rsidP="00591ACC">
      <w:pPr>
        <w:rPr>
          <w:rFonts w:eastAsia="MS Mincho"/>
          <w:b/>
          <w:sz w:val="28"/>
          <w:szCs w:val="28"/>
          <w:lang w:val="en-GB" w:eastAsia="en-US"/>
        </w:rPr>
      </w:pPr>
      <w:r w:rsidRPr="006B4525">
        <w:rPr>
          <w:rFonts w:eastAsia="MS Mincho"/>
          <w:b/>
          <w:sz w:val="28"/>
          <w:szCs w:val="28"/>
          <w:lang w:val="en-GB" w:eastAsia="en-US"/>
        </w:rPr>
        <w:t>___.___.20__</w:t>
      </w:r>
      <w:proofErr w:type="gramStart"/>
      <w:r w:rsidRPr="006B4525">
        <w:rPr>
          <w:rFonts w:eastAsia="MS Mincho"/>
          <w:b/>
          <w:sz w:val="28"/>
          <w:szCs w:val="28"/>
          <w:lang w:val="en-GB" w:eastAsia="en-US"/>
        </w:rPr>
        <w:t>_  Protocol</w:t>
      </w:r>
      <w:proofErr w:type="gramEnd"/>
      <w:r w:rsidRPr="006B4525">
        <w:rPr>
          <w:rFonts w:eastAsia="MS Mincho"/>
          <w:b/>
          <w:sz w:val="28"/>
          <w:szCs w:val="28"/>
          <w:lang w:val="en-GB" w:eastAsia="en-US"/>
        </w:rPr>
        <w:t xml:space="preserve"> №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>Head of the department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</w:t>
      </w:r>
      <w:r w:rsidRPr="006B4525">
        <w:rPr>
          <w:rFonts w:eastAsia="MS Mincho"/>
          <w:b/>
          <w:sz w:val="28"/>
          <w:szCs w:val="28"/>
          <w:lang w:val="en-US" w:eastAsia="en-US"/>
        </w:rPr>
        <w:t xml:space="preserve"> ____________________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  G.</w:t>
      </w:r>
      <w:r w:rsidR="006B4525">
        <w:rPr>
          <w:rFonts w:eastAsia="MS Mincho"/>
          <w:b/>
          <w:sz w:val="28"/>
          <w:szCs w:val="28"/>
          <w:lang w:val="en-US" w:eastAsia="en-US"/>
        </w:rPr>
        <w:t xml:space="preserve"> </w:t>
      </w:r>
      <w:proofErr w:type="spellStart"/>
      <w:r w:rsidR="006B4525" w:rsidRPr="006B4525">
        <w:rPr>
          <w:rFonts w:eastAsia="MS Mincho"/>
          <w:b/>
          <w:sz w:val="28"/>
          <w:szCs w:val="28"/>
          <w:lang w:val="en-US" w:eastAsia="en-US"/>
        </w:rPr>
        <w:t>Hakimova</w:t>
      </w:r>
      <w:proofErr w:type="spellEnd"/>
      <w:r w:rsidRPr="006B4525">
        <w:rPr>
          <w:rFonts w:eastAsia="MS Mincho"/>
          <w:b/>
          <w:sz w:val="28"/>
          <w:szCs w:val="28"/>
          <w:lang w:val="en-US" w:eastAsia="en-US"/>
        </w:rPr>
        <w:t xml:space="preserve"> 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Pr="006B4525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 xml:space="preserve">Approved by Methodic Council of 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>Law faculty</w:t>
      </w:r>
    </w:p>
    <w:p w:rsidR="006B4525" w:rsidRPr="006B4525" w:rsidRDefault="006B4525" w:rsidP="00591ACC">
      <w:pPr>
        <w:rPr>
          <w:rFonts w:eastAsia="MS Mincho"/>
          <w:b/>
          <w:sz w:val="28"/>
          <w:szCs w:val="28"/>
          <w:lang w:val="en-US" w:eastAsia="en-US"/>
        </w:rPr>
      </w:pPr>
    </w:p>
    <w:p w:rsidR="00591ACC" w:rsidRDefault="00591ACC" w:rsidP="00591ACC">
      <w:pPr>
        <w:rPr>
          <w:rFonts w:eastAsia="MS Mincho"/>
          <w:b/>
          <w:sz w:val="28"/>
          <w:szCs w:val="28"/>
          <w:lang w:val="en-US" w:eastAsia="en-US"/>
        </w:rPr>
      </w:pPr>
      <w:r w:rsidRPr="006B4525">
        <w:rPr>
          <w:rFonts w:eastAsia="MS Mincho"/>
          <w:b/>
          <w:sz w:val="28"/>
          <w:szCs w:val="28"/>
          <w:lang w:val="en-US" w:eastAsia="en-US"/>
        </w:rPr>
        <w:t>Chairperson</w:t>
      </w:r>
      <w:r w:rsidR="006B4525" w:rsidRPr="006B4525">
        <w:rPr>
          <w:rFonts w:eastAsia="MS Mincho"/>
          <w:b/>
          <w:sz w:val="28"/>
          <w:szCs w:val="28"/>
          <w:lang w:val="en-US" w:eastAsia="en-US"/>
        </w:rPr>
        <w:t xml:space="preserve">                  </w:t>
      </w:r>
      <w:r w:rsidR="00923D38">
        <w:rPr>
          <w:rFonts w:eastAsia="MS Mincho"/>
          <w:b/>
          <w:sz w:val="28"/>
          <w:szCs w:val="28"/>
          <w:lang w:val="en-US" w:eastAsia="en-US"/>
        </w:rPr>
        <w:t xml:space="preserve">     ____________________      N. </w:t>
      </w:r>
      <w:proofErr w:type="spellStart"/>
      <w:r w:rsidR="00923D38">
        <w:rPr>
          <w:rFonts w:eastAsia="MS Mincho"/>
          <w:b/>
          <w:sz w:val="28"/>
          <w:szCs w:val="28"/>
          <w:lang w:val="en-US" w:eastAsia="en-US"/>
        </w:rPr>
        <w:t>Korytnikova</w:t>
      </w:r>
      <w:proofErr w:type="spellEnd"/>
    </w:p>
    <w:p w:rsidR="006B4525" w:rsidRPr="006B4525" w:rsidRDefault="006B4525" w:rsidP="00591ACC">
      <w:pPr>
        <w:rPr>
          <w:b/>
          <w:lang w:val="en-US"/>
        </w:rPr>
      </w:pPr>
    </w:p>
    <w:p w:rsidR="00591ACC" w:rsidRPr="006B4525" w:rsidRDefault="00591ACC">
      <w:pPr>
        <w:rPr>
          <w:b/>
          <w:lang w:val="en-US"/>
        </w:rPr>
      </w:pPr>
    </w:p>
    <w:sectPr w:rsidR="00591ACC" w:rsidRPr="006B4525" w:rsidSect="007C4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1ACC"/>
    <w:rsid w:val="002646F6"/>
    <w:rsid w:val="00577FDD"/>
    <w:rsid w:val="00591ACC"/>
    <w:rsid w:val="0062152D"/>
    <w:rsid w:val="00685EF5"/>
    <w:rsid w:val="006B4525"/>
    <w:rsid w:val="007C4934"/>
    <w:rsid w:val="008B3FEC"/>
    <w:rsid w:val="00923D38"/>
    <w:rsid w:val="00974C37"/>
    <w:rsid w:val="00B76319"/>
    <w:rsid w:val="00C24427"/>
    <w:rsid w:val="00E36EC8"/>
    <w:rsid w:val="00EB2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1AC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AC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2013-05-22T05:38:00Z</dcterms:created>
  <dcterms:modified xsi:type="dcterms:W3CDTF">2018-01-12T07:46:00Z</dcterms:modified>
</cp:coreProperties>
</file>